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3419D" w14:textId="77777777" w:rsidR="00316446" w:rsidRPr="005A1548" w:rsidRDefault="00825BB2" w:rsidP="00290133">
      <w:pPr>
        <w:pStyle w:val="Body"/>
        <w:jc w:val="center"/>
        <w:rPr>
          <w:rFonts w:ascii="Chalkboard SE Regular" w:eastAsia="Chalkboard SE Regular" w:hAnsi="Chalkboard SE Regular" w:cs="Chalkboard SE Regular"/>
          <w:b/>
          <w:bCs/>
          <w:sz w:val="26"/>
          <w:szCs w:val="26"/>
        </w:rPr>
      </w:pPr>
      <w:bookmarkStart w:id="0" w:name="_GoBack"/>
      <w:bookmarkEnd w:id="0"/>
      <w:r w:rsidRPr="005A1548">
        <w:rPr>
          <w:rFonts w:ascii="Chalkboard SE Regular" w:hAnsi="Chalkboard SE Regular"/>
          <w:b/>
          <w:bCs/>
          <w:sz w:val="26"/>
          <w:szCs w:val="28"/>
        </w:rPr>
        <w:t>School Community Council Agenda</w:t>
      </w:r>
    </w:p>
    <w:p w14:paraId="1378DEEF" w14:textId="77777777" w:rsidR="00316446" w:rsidRDefault="00825BB2" w:rsidP="00290133">
      <w:pPr>
        <w:pStyle w:val="Body"/>
        <w:jc w:val="center"/>
        <w:rPr>
          <w:rFonts w:ascii="Chalkboard SE Regular" w:eastAsia="Chalkboard SE Regular" w:hAnsi="Chalkboard SE Regular" w:cs="Chalkboard SE Regular"/>
        </w:rPr>
      </w:pPr>
      <w:r>
        <w:rPr>
          <w:rFonts w:ascii="Chalkboard SE Regular" w:hAnsi="Chalkboard SE Regular"/>
        </w:rPr>
        <w:t>Willow Springs Elementary</w:t>
      </w:r>
    </w:p>
    <w:p w14:paraId="1F0D2176" w14:textId="77777777" w:rsidR="00316446" w:rsidRDefault="00825BB2" w:rsidP="00290133">
      <w:pPr>
        <w:pStyle w:val="Body"/>
        <w:jc w:val="center"/>
      </w:pPr>
      <w:r>
        <w:rPr>
          <w:rFonts w:ascii="Chalkboard SE Regular" w:hAnsi="Chalkboard SE Regular"/>
          <w:lang w:val="nl-NL"/>
        </w:rPr>
        <w:t xml:space="preserve">Google Meet </w:t>
      </w:r>
      <w:hyperlink r:id="rId8" w:history="1">
        <w:r>
          <w:rPr>
            <w:rStyle w:val="Hyperlink0"/>
          </w:rPr>
          <w:t>https://meet.google.com/dce-jsgn-xwc</w:t>
        </w:r>
      </w:hyperlink>
    </w:p>
    <w:p w14:paraId="00EB278B" w14:textId="1ADDCFD1" w:rsidR="00316446" w:rsidRDefault="00290133" w:rsidP="005A1548">
      <w:pPr>
        <w:pStyle w:val="Body"/>
        <w:jc w:val="center"/>
        <w:rPr>
          <w:rFonts w:ascii="Chalkboard SE Regular" w:eastAsia="Chalkboard SE Regular" w:hAnsi="Chalkboard SE Regular" w:cs="Chalkboard SE Regular"/>
        </w:rPr>
      </w:pPr>
      <w:r>
        <w:rPr>
          <w:rFonts w:ascii="Chalkboard SE Regular" w:hAnsi="Chalkboard SE Regular"/>
        </w:rPr>
        <w:t>November 18</w:t>
      </w:r>
      <w:r w:rsidR="00825BB2">
        <w:rPr>
          <w:rFonts w:ascii="Chalkboard SE Regular" w:hAnsi="Chalkboard SE Regular"/>
        </w:rPr>
        <w:t>, 2020, 10:00 am</w:t>
      </w:r>
      <w:r w:rsidR="00825BB2">
        <w:rPr>
          <w:rFonts w:ascii="Chalkboard SE Regular" w:hAnsi="Chalkboard SE Regular"/>
          <w:lang w:val="fr-FR"/>
        </w:rPr>
        <w:tab/>
      </w:r>
    </w:p>
    <w:p w14:paraId="5DF66AB5" w14:textId="1EA31B17" w:rsidR="00316446" w:rsidRDefault="00316446">
      <w:pPr>
        <w:pStyle w:val="Body"/>
        <w:rPr>
          <w:rFonts w:ascii="Chalkboard SE Regular" w:eastAsia="Chalkboard SE Regular" w:hAnsi="Chalkboard SE Regular" w:cs="Chalkboard SE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14:paraId="77CEDEE0" w14:textId="77777777" w:rsidTr="005A1548">
        <w:tc>
          <w:tcPr>
            <w:tcW w:w="4315" w:type="dxa"/>
          </w:tcPr>
          <w:p w14:paraId="7D218911" w14:textId="052A1DC9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it-IT"/>
              </w:rPr>
              <w:t>Marianne Yule, Principal</w:t>
            </w:r>
            <w:r>
              <w:rPr>
                <w:rFonts w:ascii="Chalkboard SE Regular" w:hAnsi="Chalkboard SE Regular"/>
                <w:lang w:val="it-IT"/>
              </w:rPr>
              <w:tab/>
            </w:r>
          </w:p>
        </w:tc>
        <w:tc>
          <w:tcPr>
            <w:tcW w:w="4315" w:type="dxa"/>
          </w:tcPr>
          <w:p w14:paraId="0A9456B4" w14:textId="720EF7B1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it-IT"/>
              </w:rPr>
              <w:t>Laura Burtis, Scribe</w:t>
            </w:r>
          </w:p>
        </w:tc>
      </w:tr>
      <w:tr w:rsidR="005A1548" w14:paraId="4202E13C" w14:textId="77777777" w:rsidTr="005A1548">
        <w:tc>
          <w:tcPr>
            <w:tcW w:w="4315" w:type="dxa"/>
          </w:tcPr>
          <w:p w14:paraId="56492D03" w14:textId="12C4F06E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</w:rPr>
              <w:t>Cindy Wagstaff, Achievement Coach</w:t>
            </w:r>
          </w:p>
        </w:tc>
        <w:tc>
          <w:tcPr>
            <w:tcW w:w="4315" w:type="dxa"/>
          </w:tcPr>
          <w:p w14:paraId="5050ACD2" w14:textId="27A8EF06" w:rsidR="005A1548" w:rsidRDefault="005A1548" w:rsidP="005A1548">
            <w:pPr>
              <w:pStyle w:val="Body"/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it-IT"/>
              </w:rPr>
              <w:t>Matt Brahana, Parent</w:t>
            </w:r>
          </w:p>
        </w:tc>
      </w:tr>
      <w:tr w:rsidR="005A1548" w14:paraId="0B7BEDF4" w14:textId="77777777" w:rsidTr="005A1548">
        <w:tc>
          <w:tcPr>
            <w:tcW w:w="4315" w:type="dxa"/>
          </w:tcPr>
          <w:p w14:paraId="038798B0" w14:textId="5FD94BA7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it-IT"/>
              </w:rPr>
              <w:t>Paige Mantle, Teacher</w:t>
            </w:r>
          </w:p>
        </w:tc>
        <w:tc>
          <w:tcPr>
            <w:tcW w:w="4315" w:type="dxa"/>
          </w:tcPr>
          <w:p w14:paraId="03F93BE8" w14:textId="611AE459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fr-FR"/>
              </w:rPr>
              <w:t xml:space="preserve">Alexis </w:t>
            </w:r>
            <w:proofErr w:type="spellStart"/>
            <w:r>
              <w:rPr>
                <w:rFonts w:ascii="Chalkboard SE Regular" w:hAnsi="Chalkboard SE Regular"/>
                <w:lang w:val="fr-FR"/>
              </w:rPr>
              <w:t>Rife</w:t>
            </w:r>
            <w:proofErr w:type="spellEnd"/>
            <w:r>
              <w:rPr>
                <w:rFonts w:ascii="Chalkboard SE Regular" w:hAnsi="Chalkboard SE Regular"/>
                <w:lang w:val="fr-FR"/>
              </w:rPr>
              <w:t>, Parent</w:t>
            </w:r>
          </w:p>
        </w:tc>
      </w:tr>
      <w:tr w:rsidR="005A1548" w14:paraId="626460DA" w14:textId="77777777" w:rsidTr="005A1548">
        <w:tc>
          <w:tcPr>
            <w:tcW w:w="4315" w:type="dxa"/>
          </w:tcPr>
          <w:p w14:paraId="2C6465BC" w14:textId="169A85DF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  <w:lang w:val="fr-FR"/>
              </w:rPr>
              <w:t>Megan Gutierrez, Chair</w:t>
            </w:r>
          </w:p>
        </w:tc>
        <w:tc>
          <w:tcPr>
            <w:tcW w:w="4315" w:type="dxa"/>
          </w:tcPr>
          <w:p w14:paraId="229FAAB3" w14:textId="48BE4777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  <w:proofErr w:type="spellStart"/>
            <w:r>
              <w:rPr>
                <w:rFonts w:ascii="Chalkboard SE Regular" w:hAnsi="Chalkboard SE Regular"/>
              </w:rPr>
              <w:t>DeeAnna</w:t>
            </w:r>
            <w:proofErr w:type="spellEnd"/>
            <w:r>
              <w:rPr>
                <w:rFonts w:ascii="Chalkboard SE Regular" w:hAnsi="Chalkboard SE Regular"/>
              </w:rPr>
              <w:t xml:space="preserve"> Smith, Parent</w:t>
            </w:r>
          </w:p>
        </w:tc>
      </w:tr>
      <w:tr w:rsidR="005A1548" w14:paraId="12F07700" w14:textId="77777777" w:rsidTr="005A1548">
        <w:tc>
          <w:tcPr>
            <w:tcW w:w="4315" w:type="dxa"/>
          </w:tcPr>
          <w:p w14:paraId="0BF2C107" w14:textId="016746AC" w:rsidR="005A1548" w:rsidRDefault="005A1548" w:rsidP="005A1548">
            <w:pPr>
              <w:pStyle w:val="Body"/>
              <w:rPr>
                <w:rFonts w:ascii="Chalkboard SE Regular" w:eastAsia="Chalkboard SE Regular" w:hAnsi="Chalkboard SE Regular" w:cs="Chalkboard SE Regular"/>
              </w:rPr>
            </w:pPr>
            <w:r>
              <w:rPr>
                <w:rFonts w:ascii="Chalkboard SE Regular" w:hAnsi="Chalkboard SE Regular"/>
              </w:rPr>
              <w:t>Brooke Zimmerman, Vice Chair</w:t>
            </w:r>
          </w:p>
        </w:tc>
        <w:tc>
          <w:tcPr>
            <w:tcW w:w="4315" w:type="dxa"/>
          </w:tcPr>
          <w:p w14:paraId="7AE3DF0A" w14:textId="77777777" w:rsidR="005A1548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halkboard SE Regular" w:eastAsia="Chalkboard SE Regular" w:hAnsi="Chalkboard SE Regular" w:cs="Chalkboard SE Regular"/>
              </w:rPr>
            </w:pPr>
          </w:p>
        </w:tc>
      </w:tr>
    </w:tbl>
    <w:p w14:paraId="72531353" w14:textId="77777777" w:rsidR="005A1548" w:rsidRDefault="005A1548">
      <w:pPr>
        <w:pStyle w:val="Body"/>
        <w:rPr>
          <w:rFonts w:ascii="Chalkboard SE Regular" w:eastAsia="Chalkboard SE Regular" w:hAnsi="Chalkboard SE Regular" w:cs="Chalkboard SE Regular"/>
        </w:rPr>
      </w:pPr>
    </w:p>
    <w:p w14:paraId="371D129C" w14:textId="77777777" w:rsidR="00290133" w:rsidRDefault="00290133" w:rsidP="00290133">
      <w:pPr>
        <w:pStyle w:val="Body"/>
      </w:pPr>
    </w:p>
    <w:p w14:paraId="6291AF5A" w14:textId="77777777" w:rsidR="00290133" w:rsidRPr="00290133" w:rsidRDefault="00290133" w:rsidP="00290133">
      <w:pPr>
        <w:pStyle w:val="Body"/>
        <w:numPr>
          <w:ilvl w:val="0"/>
          <w:numId w:val="5"/>
        </w:numPr>
      </w:pPr>
      <w:r w:rsidRPr="00290133">
        <w:t>Continue to review school data</w:t>
      </w:r>
    </w:p>
    <w:p w14:paraId="16BB0834" w14:textId="77777777" w:rsidR="00290133" w:rsidRDefault="00290133" w:rsidP="00290133">
      <w:pPr>
        <w:pStyle w:val="Body"/>
        <w:numPr>
          <w:ilvl w:val="0"/>
          <w:numId w:val="5"/>
        </w:numPr>
      </w:pPr>
      <w:r>
        <w:t>Discuss Digital Citizenship (Digital Citizenship week has been postponed)</w:t>
      </w:r>
    </w:p>
    <w:p w14:paraId="173677FE" w14:textId="1A09042F" w:rsidR="00290133" w:rsidRDefault="00290133" w:rsidP="00290133">
      <w:pPr>
        <w:pStyle w:val="Body"/>
        <w:numPr>
          <w:ilvl w:val="0"/>
          <w:numId w:val="5"/>
        </w:numPr>
      </w:pPr>
      <w:r>
        <w:t>Review</w:t>
      </w:r>
      <w:r w:rsidRPr="00290133">
        <w:t xml:space="preserve"> School Safety plan </w:t>
      </w:r>
      <w:r>
        <w:t>and write summary report</w:t>
      </w:r>
    </w:p>
    <w:p w14:paraId="31E62AD5" w14:textId="77777777" w:rsidR="00290133" w:rsidRDefault="00290133" w:rsidP="00290133">
      <w:pPr>
        <w:pStyle w:val="Body"/>
        <w:ind w:left="780"/>
      </w:pPr>
    </w:p>
    <w:sectPr w:rsidR="00290133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D898" w14:textId="77777777" w:rsidR="00825BB2" w:rsidRDefault="00825BB2">
      <w:r>
        <w:separator/>
      </w:r>
    </w:p>
  </w:endnote>
  <w:endnote w:type="continuationSeparator" w:id="0">
    <w:p w14:paraId="617DA271" w14:textId="77777777" w:rsidR="00825BB2" w:rsidRDefault="008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DFA4" w14:textId="77777777" w:rsidR="00316446" w:rsidRDefault="0031644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A171" w14:textId="77777777" w:rsidR="00825BB2" w:rsidRDefault="00825BB2">
      <w:r>
        <w:separator/>
      </w:r>
    </w:p>
  </w:footnote>
  <w:footnote w:type="continuationSeparator" w:id="0">
    <w:p w14:paraId="26850C69" w14:textId="77777777" w:rsidR="00825BB2" w:rsidRDefault="00825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5810" w14:textId="77777777" w:rsidR="00316446" w:rsidRDefault="0031644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671C85"/>
    <w:multiLevelType w:val="hybridMultilevel"/>
    <w:tmpl w:val="0EAE9874"/>
    <w:numStyleLink w:val="Lettered"/>
  </w:abstractNum>
  <w:abstractNum w:abstractNumId="2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2CB2C0C"/>
    <w:multiLevelType w:val="hybridMultilevel"/>
    <w:tmpl w:val="639A6548"/>
    <w:numStyleLink w:val="Bullets"/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46"/>
    <w:rsid w:val="00017F08"/>
    <w:rsid w:val="00290133"/>
    <w:rsid w:val="00316446"/>
    <w:rsid w:val="005A1548"/>
    <w:rsid w:val="00825BB2"/>
    <w:rsid w:val="0097364B"/>
    <w:rsid w:val="009B36BB"/>
    <w:rsid w:val="00BA5633"/>
    <w:rsid w:val="00D5043D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4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.google.com/dce-jsgn-xwc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2020-11-16T17:19:00Z</dcterms:created>
  <dcterms:modified xsi:type="dcterms:W3CDTF">2020-11-16T17:19:00Z</dcterms:modified>
</cp:coreProperties>
</file>