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419D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  <w:b/>
          <w:bCs/>
        </w:rPr>
      </w:pPr>
      <w:r w:rsidRPr="00A1064E">
        <w:rPr>
          <w:rFonts w:ascii="Arial" w:hAnsi="Arial" w:cs="Arial"/>
          <w:b/>
          <w:bCs/>
        </w:rPr>
        <w:t>School Community Council Agenda</w:t>
      </w:r>
    </w:p>
    <w:p w14:paraId="1378DEEF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</w:rPr>
      </w:pPr>
      <w:r w:rsidRPr="00A1064E">
        <w:rPr>
          <w:rFonts w:ascii="Arial" w:hAnsi="Arial" w:cs="Arial"/>
        </w:rPr>
        <w:t>Willow Springs Elementary</w:t>
      </w:r>
    </w:p>
    <w:p w14:paraId="1F0D2176" w14:textId="77777777" w:rsidR="00316446" w:rsidRPr="00A1064E" w:rsidRDefault="00825BB2" w:rsidP="00290133">
      <w:pPr>
        <w:pStyle w:val="Body"/>
        <w:jc w:val="center"/>
        <w:rPr>
          <w:rFonts w:ascii="Arial" w:hAnsi="Arial" w:cs="Arial"/>
        </w:rPr>
      </w:pPr>
      <w:r w:rsidRPr="00A1064E">
        <w:rPr>
          <w:rFonts w:ascii="Arial" w:hAnsi="Arial" w:cs="Arial"/>
          <w:lang w:val="nl-NL"/>
        </w:rPr>
        <w:t xml:space="preserve">Google Meet </w:t>
      </w:r>
      <w:hyperlink r:id="rId7" w:history="1">
        <w:r w:rsidRPr="00A1064E">
          <w:rPr>
            <w:rStyle w:val="Hyperlink0"/>
            <w:rFonts w:ascii="Arial" w:hAnsi="Arial" w:cs="Arial"/>
          </w:rPr>
          <w:t>https://meet.google.com/dce-jsgn-xwc</w:t>
        </w:r>
      </w:hyperlink>
    </w:p>
    <w:p w14:paraId="00EB278B" w14:textId="29622E5B" w:rsidR="00316446" w:rsidRPr="00A1064E" w:rsidRDefault="00276796" w:rsidP="005A1548">
      <w:pPr>
        <w:pStyle w:val="Body"/>
        <w:jc w:val="center"/>
        <w:rPr>
          <w:rFonts w:ascii="Arial" w:eastAsia="Chalkboard SE Regular" w:hAnsi="Arial" w:cs="Arial"/>
        </w:rPr>
      </w:pPr>
      <w:r>
        <w:rPr>
          <w:rFonts w:ascii="Arial" w:hAnsi="Arial" w:cs="Arial"/>
        </w:rPr>
        <w:t>January 20</w:t>
      </w:r>
      <w:r w:rsidR="00825BB2" w:rsidRPr="00A1064E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825BB2" w:rsidRPr="00A1064E">
        <w:rPr>
          <w:rFonts w:ascii="Arial" w:hAnsi="Arial" w:cs="Arial"/>
        </w:rPr>
        <w:t xml:space="preserve">, 10:00 </w:t>
      </w:r>
      <w:r w:rsidR="00A1064E" w:rsidRPr="00A1064E">
        <w:rPr>
          <w:rFonts w:ascii="Arial" w:hAnsi="Arial" w:cs="Arial"/>
        </w:rPr>
        <w:t>– 11:30 AM</w:t>
      </w:r>
      <w:r w:rsidR="00825BB2" w:rsidRPr="00A1064E">
        <w:rPr>
          <w:rFonts w:ascii="Arial" w:hAnsi="Arial" w:cs="Arial"/>
          <w:lang w:val="fr-FR"/>
        </w:rPr>
        <w:tab/>
      </w:r>
    </w:p>
    <w:p w14:paraId="5DF66AB5" w14:textId="1EA31B17" w:rsidR="00316446" w:rsidRPr="00A1064E" w:rsidRDefault="00316446">
      <w:pPr>
        <w:pStyle w:val="Body"/>
        <w:rPr>
          <w:rFonts w:ascii="Arial" w:eastAsia="Chalkboard SE Regular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A1548" w:rsidRPr="00A1064E" w14:paraId="77CEDEE0" w14:textId="77777777" w:rsidTr="005A1548">
        <w:tc>
          <w:tcPr>
            <w:tcW w:w="4315" w:type="dxa"/>
          </w:tcPr>
          <w:p w14:paraId="7D218911" w14:textId="052A1DC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Marianne Yule, Principal</w:t>
            </w:r>
            <w:r w:rsidRPr="00A1064E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4315" w:type="dxa"/>
          </w:tcPr>
          <w:p w14:paraId="0A9456B4" w14:textId="720EF7B1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Laura Burtis, Scribe</w:t>
            </w:r>
          </w:p>
        </w:tc>
      </w:tr>
      <w:tr w:rsidR="005A1548" w:rsidRPr="00A1064E" w14:paraId="4202E13C" w14:textId="77777777" w:rsidTr="005A1548">
        <w:tc>
          <w:tcPr>
            <w:tcW w:w="4315" w:type="dxa"/>
          </w:tcPr>
          <w:p w14:paraId="56492D03" w14:textId="12C4F06E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Cindy Wagstaff, Achievement Coach</w:t>
            </w:r>
          </w:p>
        </w:tc>
        <w:tc>
          <w:tcPr>
            <w:tcW w:w="4315" w:type="dxa"/>
          </w:tcPr>
          <w:p w14:paraId="5050ACD2" w14:textId="27A8EF06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Matt Brahana, Parent</w:t>
            </w:r>
          </w:p>
        </w:tc>
      </w:tr>
      <w:tr w:rsidR="005A1548" w:rsidRPr="00A1064E" w14:paraId="0B7BEDF4" w14:textId="77777777" w:rsidTr="005A1548">
        <w:tc>
          <w:tcPr>
            <w:tcW w:w="4315" w:type="dxa"/>
          </w:tcPr>
          <w:p w14:paraId="038798B0" w14:textId="5FD94BA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Paige Mantle, Teacher</w:t>
            </w:r>
          </w:p>
        </w:tc>
        <w:tc>
          <w:tcPr>
            <w:tcW w:w="4315" w:type="dxa"/>
          </w:tcPr>
          <w:p w14:paraId="03F93BE8" w14:textId="611AE45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>Alexis Rife, Parent</w:t>
            </w:r>
          </w:p>
        </w:tc>
      </w:tr>
      <w:tr w:rsidR="005A1548" w:rsidRPr="00A1064E" w14:paraId="626460DA" w14:textId="77777777" w:rsidTr="005A1548">
        <w:tc>
          <w:tcPr>
            <w:tcW w:w="4315" w:type="dxa"/>
          </w:tcPr>
          <w:p w14:paraId="2C6465BC" w14:textId="169A85DF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>Megan Gutierrez, Chair</w:t>
            </w:r>
          </w:p>
        </w:tc>
        <w:tc>
          <w:tcPr>
            <w:tcW w:w="4315" w:type="dxa"/>
          </w:tcPr>
          <w:p w14:paraId="229FAAB3" w14:textId="48BE4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DeeAnna Smith, Parent</w:t>
            </w:r>
          </w:p>
        </w:tc>
      </w:tr>
      <w:tr w:rsidR="005A1548" w:rsidRPr="00A1064E" w14:paraId="12F07700" w14:textId="77777777" w:rsidTr="005A1548">
        <w:tc>
          <w:tcPr>
            <w:tcW w:w="4315" w:type="dxa"/>
          </w:tcPr>
          <w:p w14:paraId="0BF2C107" w14:textId="016746AC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Brooke Zimmerman, Vice Chair</w:t>
            </w:r>
          </w:p>
        </w:tc>
        <w:tc>
          <w:tcPr>
            <w:tcW w:w="4315" w:type="dxa"/>
          </w:tcPr>
          <w:p w14:paraId="7AE3DF0A" w14:textId="77777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</w:p>
        </w:tc>
      </w:tr>
    </w:tbl>
    <w:p w14:paraId="72531353" w14:textId="2C7DB065" w:rsidR="005A1548" w:rsidRDefault="005A1548">
      <w:pPr>
        <w:pStyle w:val="Body"/>
        <w:rPr>
          <w:rFonts w:ascii="Arial" w:eastAsia="Chalkboard SE Regular" w:hAnsi="Arial" w:cs="Arial"/>
        </w:rPr>
      </w:pPr>
    </w:p>
    <w:p w14:paraId="6CE4CC62" w14:textId="51E89821" w:rsidR="00A673E5" w:rsidRPr="00A1064E" w:rsidRDefault="00A673E5">
      <w:pPr>
        <w:pStyle w:val="Body"/>
        <w:rPr>
          <w:rFonts w:ascii="Arial" w:eastAsia="Chalkboard SE Regular" w:hAnsi="Arial" w:cs="Arial"/>
        </w:rPr>
      </w:pPr>
      <w:r>
        <w:rPr>
          <w:rFonts w:ascii="Arial" w:eastAsia="Chalkboard SE Regular" w:hAnsi="Arial" w:cs="Arial"/>
        </w:rPr>
        <w:t>Agenda:</w:t>
      </w:r>
    </w:p>
    <w:p w14:paraId="371D129C" w14:textId="3F15E9E3" w:rsidR="00290133" w:rsidRDefault="00290133" w:rsidP="00290133">
      <w:pPr>
        <w:pStyle w:val="Body"/>
        <w:rPr>
          <w:rFonts w:ascii="Arial" w:hAnsi="Arial" w:cs="Arial"/>
        </w:rPr>
      </w:pPr>
    </w:p>
    <w:p w14:paraId="799FF7C9" w14:textId="77777777" w:rsidR="00A673E5" w:rsidRPr="006B22E0" w:rsidRDefault="00A673E5" w:rsidP="00A673E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Discuss Child Access Routing Plan (SNAP) if applicable</w:t>
      </w:r>
    </w:p>
    <w:p w14:paraId="46BA7179" w14:textId="77777777" w:rsidR="00A673E5" w:rsidRPr="00A1064E" w:rsidRDefault="00A673E5" w:rsidP="00290133">
      <w:pPr>
        <w:pStyle w:val="Body"/>
        <w:rPr>
          <w:rFonts w:ascii="Arial" w:hAnsi="Arial" w:cs="Arial"/>
        </w:rPr>
      </w:pPr>
    </w:p>
    <w:p w14:paraId="3CB9C3FC" w14:textId="3DA07C07" w:rsidR="00A673E5" w:rsidRDefault="00A673E5" w:rsidP="00A673E5">
      <w:pPr>
        <w:pStyle w:val="Body"/>
        <w:rPr>
          <w:rFonts w:ascii="Arial" w:hAnsi="Arial" w:cs="Arial"/>
        </w:rPr>
      </w:pPr>
    </w:p>
    <w:p w14:paraId="50C2FE72" w14:textId="63A83673" w:rsidR="00A673E5" w:rsidRDefault="00A673E5" w:rsidP="00A673E5">
      <w:pPr>
        <w:pStyle w:val="Body"/>
        <w:rPr>
          <w:rFonts w:ascii="Arial" w:hAnsi="Arial" w:cs="Arial"/>
        </w:rPr>
      </w:pPr>
    </w:p>
    <w:p w14:paraId="473DCE37" w14:textId="78D70774" w:rsidR="00A673E5" w:rsidRDefault="00A673E5" w:rsidP="00A673E5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Tabled: </w:t>
      </w:r>
    </w:p>
    <w:p w14:paraId="6C45EED7" w14:textId="77777777" w:rsidR="00A673E5" w:rsidRDefault="00A673E5" w:rsidP="00A673E5">
      <w:pPr>
        <w:pStyle w:val="Body"/>
        <w:rPr>
          <w:rFonts w:ascii="Arial" w:hAnsi="Arial" w:cs="Arial"/>
        </w:rPr>
      </w:pPr>
    </w:p>
    <w:p w14:paraId="5E4A063E" w14:textId="40A05043" w:rsidR="00A673E5" w:rsidRDefault="00A673E5" w:rsidP="00A673E5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The state site is not up and running so items we should start addressing now will be postponed until a later date. </w:t>
      </w:r>
    </w:p>
    <w:p w14:paraId="6133EF75" w14:textId="20764288" w:rsidR="00A673E5" w:rsidRDefault="00A673E5" w:rsidP="00A673E5">
      <w:pPr>
        <w:pStyle w:val="Body"/>
        <w:rPr>
          <w:rFonts w:ascii="Arial" w:hAnsi="Arial" w:cs="Arial"/>
        </w:rPr>
      </w:pPr>
    </w:p>
    <w:p w14:paraId="6D1733B9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Begin writing TSSP and LAND Trust Plan for upcoming school year</w:t>
      </w:r>
    </w:p>
    <w:p w14:paraId="2E282A15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Update SCC roster on website and state site; update district</w:t>
      </w:r>
    </w:p>
    <w:p w14:paraId="55E3346E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Discuss professional development expenditures needed to support goals</w:t>
      </w:r>
    </w:p>
    <w:p w14:paraId="085F40C6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By end of January post final report from the previous year to school website and USBE Trust Land site</w:t>
      </w:r>
    </w:p>
    <w:p w14:paraId="4944931E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Council receives summary of Final Report</w:t>
      </w:r>
    </w:p>
    <w:p w14:paraId="66CCBFA9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Principal enter final reports from previous school year on state website &amp; add to school website</w:t>
      </w:r>
    </w:p>
    <w:p w14:paraId="57E1A776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Councils review current TSSP &amp; LAND Trust plan for implementation &amp; preparation to work towards current year plans</w:t>
      </w:r>
    </w:p>
    <w:p w14:paraId="06E23762" w14:textId="77777777" w:rsidR="00A673E5" w:rsidRPr="006B22E0" w:rsidRDefault="00A673E5" w:rsidP="00A673E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6B22E0">
        <w:rPr>
          <w:rFonts w:ascii="Arial" w:eastAsia="Times New Roman" w:hAnsi="Arial" w:cs="Arial"/>
          <w:color w:val="333333"/>
          <w:bdr w:val="none" w:sz="0" w:space="0" w:color="auto"/>
        </w:rPr>
        <w:t>Final Report sent home to each family via email or other source for those without email about LAND Trust Plan</w:t>
      </w:r>
    </w:p>
    <w:p w14:paraId="73E32BE0" w14:textId="77777777" w:rsidR="00A673E5" w:rsidRPr="00A1064E" w:rsidRDefault="00A673E5" w:rsidP="00A673E5">
      <w:pPr>
        <w:pStyle w:val="Body"/>
        <w:rPr>
          <w:rFonts w:ascii="Arial" w:hAnsi="Arial" w:cs="Arial"/>
        </w:rPr>
      </w:pPr>
    </w:p>
    <w:sectPr w:rsidR="00A673E5" w:rsidRPr="00A1064E">
      <w:headerReference w:type="default" r:id="rId8"/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F39B" w14:textId="77777777" w:rsidR="00DB349E" w:rsidRDefault="00DB349E">
      <w:r>
        <w:separator/>
      </w:r>
    </w:p>
  </w:endnote>
  <w:endnote w:type="continuationSeparator" w:id="0">
    <w:p w14:paraId="21197872" w14:textId="77777777" w:rsidR="00DB349E" w:rsidRDefault="00D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 SE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DFA4" w14:textId="77777777" w:rsidR="00316446" w:rsidRDefault="0031644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A9F3" w14:textId="77777777" w:rsidR="00DB349E" w:rsidRDefault="00DB349E">
      <w:r>
        <w:separator/>
      </w:r>
    </w:p>
  </w:footnote>
  <w:footnote w:type="continuationSeparator" w:id="0">
    <w:p w14:paraId="22A4A61C" w14:textId="77777777" w:rsidR="00DB349E" w:rsidRDefault="00DB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5810" w14:textId="77777777" w:rsidR="00316446" w:rsidRDefault="0031644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0DE"/>
    <w:multiLevelType w:val="hybridMultilevel"/>
    <w:tmpl w:val="CB5AB6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671C85"/>
    <w:multiLevelType w:val="hybridMultilevel"/>
    <w:tmpl w:val="0EAE9874"/>
    <w:numStyleLink w:val="Lettered"/>
  </w:abstractNum>
  <w:abstractNum w:abstractNumId="2" w15:restartNumberingAfterBreak="0">
    <w:nsid w:val="2B367A69"/>
    <w:multiLevelType w:val="multilevel"/>
    <w:tmpl w:val="E2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305A5"/>
    <w:multiLevelType w:val="hybridMultilevel"/>
    <w:tmpl w:val="639A6548"/>
    <w:styleLink w:val="Bullets"/>
    <w:lvl w:ilvl="0" w:tplc="F386F7D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F8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F8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3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53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5E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D8B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A2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4B55FD"/>
    <w:multiLevelType w:val="hybridMultilevel"/>
    <w:tmpl w:val="0EAE9874"/>
    <w:styleLink w:val="Lettered"/>
    <w:lvl w:ilvl="0" w:tplc="05C0D4D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D2D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ADCE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624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9DF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9FE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8EB8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BE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06EF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593837"/>
    <w:multiLevelType w:val="multilevel"/>
    <w:tmpl w:val="8EFE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55BD0"/>
    <w:multiLevelType w:val="multilevel"/>
    <w:tmpl w:val="8EFE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F4065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B2C0C"/>
    <w:multiLevelType w:val="hybridMultilevel"/>
    <w:tmpl w:val="639A6548"/>
    <w:numStyleLink w:val="Bullets"/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46"/>
    <w:rsid w:val="00017F08"/>
    <w:rsid w:val="00276796"/>
    <w:rsid w:val="00290133"/>
    <w:rsid w:val="0030084A"/>
    <w:rsid w:val="00316446"/>
    <w:rsid w:val="00331A52"/>
    <w:rsid w:val="003B3291"/>
    <w:rsid w:val="005A1548"/>
    <w:rsid w:val="006B22E0"/>
    <w:rsid w:val="00825BB2"/>
    <w:rsid w:val="009B36BB"/>
    <w:rsid w:val="00A1064E"/>
    <w:rsid w:val="00A673E5"/>
    <w:rsid w:val="00BA5633"/>
    <w:rsid w:val="00C5108A"/>
    <w:rsid w:val="00C5186E"/>
    <w:rsid w:val="00D5043D"/>
    <w:rsid w:val="00DB349E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3514"/>
  <w15:docId w15:val="{E3F08EA9-0545-4490-B6DB-C4E898B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ce-jsgn-x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Gutierrez</cp:lastModifiedBy>
  <cp:revision>5</cp:revision>
  <dcterms:created xsi:type="dcterms:W3CDTF">2020-11-18T22:41:00Z</dcterms:created>
  <dcterms:modified xsi:type="dcterms:W3CDTF">2021-01-19T20:49:00Z</dcterms:modified>
</cp:coreProperties>
</file>